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1DD" w:rsidRPr="00A319ED" w:rsidRDefault="00A319ED" w:rsidP="00A319ED">
      <w:pPr>
        <w:pStyle w:val="ListParagraph"/>
        <w:numPr>
          <w:ilvl w:val="0"/>
          <w:numId w:val="1"/>
        </w:numPr>
        <w:rPr>
          <w:sz w:val="28"/>
          <w:szCs w:val="28"/>
        </w:rPr>
      </w:pPr>
      <w:r>
        <w:t>Conference with student</w:t>
      </w:r>
    </w:p>
    <w:p w:rsidR="00232CCB" w:rsidRPr="00232CCB" w:rsidRDefault="00A319ED" w:rsidP="00232CCB">
      <w:pPr>
        <w:pStyle w:val="ListParagraph"/>
        <w:numPr>
          <w:ilvl w:val="0"/>
          <w:numId w:val="1"/>
        </w:numPr>
        <w:rPr>
          <w:sz w:val="28"/>
          <w:szCs w:val="28"/>
        </w:rPr>
      </w:pPr>
      <w:r>
        <w:t>Change student’s seat</w:t>
      </w:r>
    </w:p>
    <w:p w:rsidR="00A319ED" w:rsidRPr="00232CCB" w:rsidRDefault="00A319ED" w:rsidP="00232CCB">
      <w:pPr>
        <w:pStyle w:val="ListParagraph"/>
        <w:numPr>
          <w:ilvl w:val="0"/>
          <w:numId w:val="1"/>
        </w:numPr>
        <w:rPr>
          <w:sz w:val="28"/>
          <w:szCs w:val="28"/>
        </w:rPr>
      </w:pPr>
      <w:r>
        <w:t>Daily behavior charts/school contracts</w:t>
      </w:r>
    </w:p>
    <w:p w:rsidR="00A319ED" w:rsidRPr="00232CCB" w:rsidRDefault="00A319ED" w:rsidP="00232CCB">
      <w:pPr>
        <w:pStyle w:val="ListParagraph"/>
        <w:numPr>
          <w:ilvl w:val="0"/>
          <w:numId w:val="1"/>
        </w:numPr>
        <w:rPr>
          <w:sz w:val="28"/>
          <w:szCs w:val="28"/>
        </w:rPr>
      </w:pPr>
      <w:r>
        <w:t>Additional help before/after school</w:t>
      </w:r>
    </w:p>
    <w:p w:rsidR="00A319ED" w:rsidRPr="00A319ED" w:rsidRDefault="00A319ED" w:rsidP="00A319ED">
      <w:pPr>
        <w:pStyle w:val="ListParagraph"/>
        <w:numPr>
          <w:ilvl w:val="0"/>
          <w:numId w:val="1"/>
        </w:numPr>
        <w:rPr>
          <w:sz w:val="28"/>
          <w:szCs w:val="28"/>
        </w:rPr>
      </w:pPr>
      <w:r>
        <w:t>Identify student’s interests and incorporate into instruction</w:t>
      </w:r>
    </w:p>
    <w:p w:rsidR="00A319ED" w:rsidRPr="00A319ED" w:rsidRDefault="00A319ED" w:rsidP="00A319ED">
      <w:pPr>
        <w:pStyle w:val="ListParagraph"/>
        <w:numPr>
          <w:ilvl w:val="0"/>
          <w:numId w:val="1"/>
        </w:numPr>
        <w:rPr>
          <w:sz w:val="28"/>
          <w:szCs w:val="28"/>
        </w:rPr>
      </w:pPr>
      <w:r>
        <w:t>Chunked assessments/ assignments</w:t>
      </w:r>
    </w:p>
    <w:p w:rsidR="00A319ED" w:rsidRPr="00A319ED" w:rsidRDefault="00A319ED" w:rsidP="00A319ED">
      <w:pPr>
        <w:pStyle w:val="ListParagraph"/>
        <w:numPr>
          <w:ilvl w:val="0"/>
          <w:numId w:val="1"/>
        </w:numPr>
        <w:rPr>
          <w:sz w:val="28"/>
          <w:szCs w:val="28"/>
        </w:rPr>
      </w:pPr>
      <w:r>
        <w:t>Provide additional time for assignments/ assessments</w:t>
      </w:r>
    </w:p>
    <w:p w:rsidR="00A319ED" w:rsidRPr="00F93E8A" w:rsidRDefault="00F93E8A" w:rsidP="00A319ED">
      <w:pPr>
        <w:pStyle w:val="ListParagraph"/>
        <w:numPr>
          <w:ilvl w:val="0"/>
          <w:numId w:val="1"/>
        </w:numPr>
        <w:rPr>
          <w:sz w:val="28"/>
          <w:szCs w:val="28"/>
        </w:rPr>
      </w:pPr>
      <w:r>
        <w:t>Used graphic organizers</w:t>
      </w:r>
    </w:p>
    <w:p w:rsidR="00F93E8A" w:rsidRPr="00F93E8A" w:rsidRDefault="00F93E8A" w:rsidP="00A319ED">
      <w:pPr>
        <w:pStyle w:val="ListParagraph"/>
        <w:numPr>
          <w:ilvl w:val="0"/>
          <w:numId w:val="1"/>
        </w:numPr>
        <w:rPr>
          <w:sz w:val="28"/>
          <w:szCs w:val="28"/>
        </w:rPr>
      </w:pPr>
      <w:r>
        <w:t>Provide peer assistance</w:t>
      </w:r>
    </w:p>
    <w:p w:rsidR="00F93E8A" w:rsidRPr="00F93E8A" w:rsidRDefault="00F93E8A" w:rsidP="00A319ED">
      <w:pPr>
        <w:pStyle w:val="ListParagraph"/>
        <w:numPr>
          <w:ilvl w:val="0"/>
          <w:numId w:val="1"/>
        </w:numPr>
        <w:rPr>
          <w:sz w:val="28"/>
          <w:szCs w:val="28"/>
        </w:rPr>
      </w:pPr>
      <w:r>
        <w:t>Modeled expectations</w:t>
      </w:r>
    </w:p>
    <w:p w:rsidR="00F93E8A" w:rsidRPr="00F93E8A" w:rsidRDefault="00F93E8A" w:rsidP="00A319ED">
      <w:pPr>
        <w:pStyle w:val="ListParagraph"/>
        <w:numPr>
          <w:ilvl w:val="0"/>
          <w:numId w:val="1"/>
        </w:numPr>
        <w:rPr>
          <w:sz w:val="28"/>
          <w:szCs w:val="28"/>
        </w:rPr>
      </w:pPr>
      <w:r>
        <w:t>Provide supplemental materials</w:t>
      </w:r>
    </w:p>
    <w:p w:rsidR="00F93E8A" w:rsidRPr="00F93E8A" w:rsidRDefault="00F93E8A" w:rsidP="00A319ED">
      <w:pPr>
        <w:pStyle w:val="ListParagraph"/>
        <w:numPr>
          <w:ilvl w:val="0"/>
          <w:numId w:val="1"/>
        </w:numPr>
        <w:rPr>
          <w:sz w:val="28"/>
          <w:szCs w:val="28"/>
        </w:rPr>
      </w:pPr>
      <w:r>
        <w:t>Teacher proximity</w:t>
      </w:r>
    </w:p>
    <w:p w:rsidR="00F93E8A" w:rsidRPr="00F93E8A" w:rsidRDefault="00F93E8A" w:rsidP="00A319ED">
      <w:pPr>
        <w:pStyle w:val="ListParagraph"/>
        <w:numPr>
          <w:ilvl w:val="0"/>
          <w:numId w:val="1"/>
        </w:numPr>
        <w:rPr>
          <w:sz w:val="28"/>
          <w:szCs w:val="28"/>
        </w:rPr>
      </w:pPr>
      <w:r>
        <w:t>Made frequent checks for partial completion of assignments</w:t>
      </w:r>
    </w:p>
    <w:p w:rsidR="00F93E8A" w:rsidRPr="00F93E8A" w:rsidRDefault="00F93E8A" w:rsidP="00A319ED">
      <w:pPr>
        <w:pStyle w:val="ListParagraph"/>
        <w:numPr>
          <w:ilvl w:val="0"/>
          <w:numId w:val="1"/>
        </w:numPr>
        <w:rPr>
          <w:sz w:val="28"/>
          <w:szCs w:val="28"/>
        </w:rPr>
      </w:pPr>
      <w:r>
        <w:t>Taught specific memory techniques</w:t>
      </w:r>
    </w:p>
    <w:p w:rsidR="00F93E8A" w:rsidRPr="00F93E8A" w:rsidRDefault="00F93E8A" w:rsidP="00A319ED">
      <w:pPr>
        <w:pStyle w:val="ListParagraph"/>
        <w:numPr>
          <w:ilvl w:val="0"/>
          <w:numId w:val="1"/>
        </w:numPr>
        <w:rPr>
          <w:sz w:val="28"/>
          <w:szCs w:val="28"/>
        </w:rPr>
      </w:pPr>
      <w:r>
        <w:t>Used varying modalities of instruction</w:t>
      </w:r>
    </w:p>
    <w:p w:rsidR="00F93E8A" w:rsidRPr="00F93E8A" w:rsidRDefault="00F93E8A" w:rsidP="00A319ED">
      <w:pPr>
        <w:pStyle w:val="ListParagraph"/>
        <w:numPr>
          <w:ilvl w:val="0"/>
          <w:numId w:val="1"/>
        </w:numPr>
        <w:rPr>
          <w:sz w:val="28"/>
          <w:szCs w:val="28"/>
        </w:rPr>
      </w:pPr>
      <w:r>
        <w:t>Visual cues</w:t>
      </w:r>
    </w:p>
    <w:p w:rsidR="00F93E8A" w:rsidRPr="00F93E8A" w:rsidRDefault="00F93E8A" w:rsidP="00A319ED">
      <w:pPr>
        <w:pStyle w:val="ListParagraph"/>
        <w:numPr>
          <w:ilvl w:val="0"/>
          <w:numId w:val="1"/>
        </w:numPr>
        <w:rPr>
          <w:sz w:val="28"/>
          <w:szCs w:val="28"/>
        </w:rPr>
      </w:pPr>
      <w:r>
        <w:t>Instruction written in visual form</w:t>
      </w:r>
    </w:p>
    <w:p w:rsidR="00F93E8A" w:rsidRPr="00F93E8A" w:rsidRDefault="00F93E8A" w:rsidP="00A319ED">
      <w:pPr>
        <w:pStyle w:val="ListParagraph"/>
        <w:numPr>
          <w:ilvl w:val="0"/>
          <w:numId w:val="1"/>
        </w:numPr>
        <w:rPr>
          <w:sz w:val="28"/>
          <w:szCs w:val="28"/>
        </w:rPr>
      </w:pPr>
      <w:r>
        <w:t>Cue cards on student’s desk</w:t>
      </w:r>
    </w:p>
    <w:p w:rsidR="00F93E8A" w:rsidRPr="00F93E8A" w:rsidRDefault="00F93E8A" w:rsidP="00A319ED">
      <w:pPr>
        <w:pStyle w:val="ListParagraph"/>
        <w:numPr>
          <w:ilvl w:val="0"/>
          <w:numId w:val="1"/>
        </w:numPr>
        <w:rPr>
          <w:sz w:val="28"/>
          <w:szCs w:val="28"/>
        </w:rPr>
      </w:pPr>
      <w:r>
        <w:t>Break activities into smaller units</w:t>
      </w:r>
    </w:p>
    <w:p w:rsidR="00F93E8A" w:rsidRPr="00F93E8A" w:rsidRDefault="00F93E8A" w:rsidP="00A319ED">
      <w:pPr>
        <w:pStyle w:val="ListParagraph"/>
        <w:numPr>
          <w:ilvl w:val="0"/>
          <w:numId w:val="1"/>
        </w:numPr>
        <w:rPr>
          <w:sz w:val="28"/>
          <w:szCs w:val="28"/>
        </w:rPr>
      </w:pPr>
      <w:r>
        <w:t>Reward appropriate behaviors</w:t>
      </w:r>
    </w:p>
    <w:p w:rsidR="00F93E8A" w:rsidRPr="00F93E8A" w:rsidRDefault="00F93E8A" w:rsidP="00A319ED">
      <w:pPr>
        <w:pStyle w:val="ListParagraph"/>
        <w:numPr>
          <w:ilvl w:val="0"/>
          <w:numId w:val="1"/>
        </w:numPr>
        <w:rPr>
          <w:sz w:val="28"/>
          <w:szCs w:val="28"/>
        </w:rPr>
      </w:pPr>
      <w:r>
        <w:t>Allow frequent breaks</w:t>
      </w:r>
    </w:p>
    <w:p w:rsidR="00F93E8A" w:rsidRPr="00F93E8A" w:rsidRDefault="00F93E8A" w:rsidP="00A319ED">
      <w:pPr>
        <w:pStyle w:val="ListParagraph"/>
        <w:numPr>
          <w:ilvl w:val="0"/>
          <w:numId w:val="1"/>
        </w:numPr>
        <w:rPr>
          <w:sz w:val="28"/>
          <w:szCs w:val="28"/>
        </w:rPr>
      </w:pPr>
      <w:r>
        <w:t>Allow student to stand while working</w:t>
      </w:r>
    </w:p>
    <w:p w:rsidR="00F93E8A" w:rsidRPr="00F93E8A" w:rsidRDefault="00F93E8A" w:rsidP="00A319ED">
      <w:pPr>
        <w:pStyle w:val="ListParagraph"/>
        <w:numPr>
          <w:ilvl w:val="0"/>
          <w:numId w:val="1"/>
        </w:numPr>
        <w:rPr>
          <w:sz w:val="28"/>
          <w:szCs w:val="28"/>
        </w:rPr>
      </w:pPr>
      <w:r>
        <w:t>Give the student a responsible job</w:t>
      </w:r>
    </w:p>
    <w:p w:rsidR="00F93E8A" w:rsidRPr="00F93E8A" w:rsidRDefault="00F93E8A" w:rsidP="00A319ED">
      <w:pPr>
        <w:pStyle w:val="ListParagraph"/>
        <w:numPr>
          <w:ilvl w:val="0"/>
          <w:numId w:val="1"/>
        </w:numPr>
        <w:rPr>
          <w:sz w:val="28"/>
          <w:szCs w:val="28"/>
        </w:rPr>
      </w:pPr>
      <w:r>
        <w:t>Help student to organize work/ desk</w:t>
      </w:r>
    </w:p>
    <w:p w:rsidR="00F93E8A" w:rsidRPr="00F93E8A" w:rsidRDefault="00F93E8A" w:rsidP="00A319ED">
      <w:pPr>
        <w:pStyle w:val="ListParagraph"/>
        <w:numPr>
          <w:ilvl w:val="0"/>
          <w:numId w:val="1"/>
        </w:numPr>
        <w:rPr>
          <w:sz w:val="28"/>
          <w:szCs w:val="28"/>
        </w:rPr>
      </w:pPr>
      <w:r>
        <w:t>Use silent hand signals to get student back on task</w:t>
      </w:r>
    </w:p>
    <w:p w:rsidR="00F93E8A" w:rsidRPr="00F93E8A" w:rsidRDefault="00F93E8A" w:rsidP="00A319ED">
      <w:pPr>
        <w:pStyle w:val="ListParagraph"/>
        <w:numPr>
          <w:ilvl w:val="0"/>
          <w:numId w:val="1"/>
        </w:numPr>
        <w:rPr>
          <w:sz w:val="28"/>
          <w:szCs w:val="28"/>
        </w:rPr>
      </w:pPr>
      <w:r>
        <w:t>Clear expectations given to student prior to starting an activity</w:t>
      </w:r>
    </w:p>
    <w:p w:rsidR="00F93E8A" w:rsidRPr="00F93E8A" w:rsidRDefault="00F93E8A" w:rsidP="00A319ED">
      <w:pPr>
        <w:pStyle w:val="ListParagraph"/>
        <w:numPr>
          <w:ilvl w:val="0"/>
          <w:numId w:val="1"/>
        </w:numPr>
        <w:rPr>
          <w:sz w:val="28"/>
          <w:szCs w:val="28"/>
        </w:rPr>
      </w:pPr>
      <w:r>
        <w:t>Told student expectations of what paying attention looks like (ex- good listeners have eyes on teacher, quiet mouth, hands folded, feet still….)</w:t>
      </w:r>
    </w:p>
    <w:p w:rsidR="00F93E8A" w:rsidRPr="00F93E8A" w:rsidRDefault="00F93E8A" w:rsidP="00A319ED">
      <w:pPr>
        <w:pStyle w:val="ListParagraph"/>
        <w:numPr>
          <w:ilvl w:val="0"/>
          <w:numId w:val="1"/>
        </w:numPr>
        <w:rPr>
          <w:sz w:val="28"/>
          <w:szCs w:val="28"/>
        </w:rPr>
      </w:pPr>
      <w:r>
        <w:t>Ask student to repeat question or directions prior to expecting an answer or for beginning work</w:t>
      </w:r>
    </w:p>
    <w:p w:rsidR="00F93E8A" w:rsidRPr="00F93E8A" w:rsidRDefault="00F93E8A" w:rsidP="00A319ED">
      <w:pPr>
        <w:pStyle w:val="ListParagraph"/>
        <w:numPr>
          <w:ilvl w:val="0"/>
          <w:numId w:val="1"/>
        </w:numPr>
        <w:rPr>
          <w:sz w:val="28"/>
          <w:szCs w:val="28"/>
        </w:rPr>
      </w:pPr>
      <w:r>
        <w:t>Use a visual timer</w:t>
      </w:r>
    </w:p>
    <w:p w:rsidR="00F93E8A" w:rsidRPr="00F93E8A" w:rsidRDefault="00F93E8A" w:rsidP="00A319ED">
      <w:pPr>
        <w:pStyle w:val="ListParagraph"/>
        <w:numPr>
          <w:ilvl w:val="0"/>
          <w:numId w:val="1"/>
        </w:numPr>
        <w:rPr>
          <w:sz w:val="28"/>
          <w:szCs w:val="28"/>
        </w:rPr>
      </w:pPr>
      <w:r>
        <w:t>Use folding in technique</w:t>
      </w:r>
    </w:p>
    <w:p w:rsidR="00F93E8A" w:rsidRPr="00F93E8A" w:rsidRDefault="00F93E8A" w:rsidP="00A319ED">
      <w:pPr>
        <w:pStyle w:val="ListParagraph"/>
        <w:numPr>
          <w:ilvl w:val="0"/>
          <w:numId w:val="1"/>
        </w:numPr>
        <w:rPr>
          <w:sz w:val="28"/>
          <w:szCs w:val="28"/>
        </w:rPr>
      </w:pPr>
      <w:r>
        <w:t>Allow students to work in pairs</w:t>
      </w:r>
    </w:p>
    <w:p w:rsidR="00F93E8A" w:rsidRPr="00F93E8A" w:rsidRDefault="00F93E8A" w:rsidP="00A319ED">
      <w:pPr>
        <w:pStyle w:val="ListParagraph"/>
        <w:numPr>
          <w:ilvl w:val="0"/>
          <w:numId w:val="1"/>
        </w:numPr>
        <w:rPr>
          <w:sz w:val="28"/>
          <w:szCs w:val="28"/>
        </w:rPr>
      </w:pPr>
      <w:r>
        <w:t>Use break cards</w:t>
      </w:r>
    </w:p>
    <w:p w:rsidR="00F93E8A" w:rsidRPr="00F93E8A" w:rsidRDefault="00F93E8A" w:rsidP="00A319ED">
      <w:pPr>
        <w:pStyle w:val="ListParagraph"/>
        <w:numPr>
          <w:ilvl w:val="0"/>
          <w:numId w:val="1"/>
        </w:numPr>
        <w:rPr>
          <w:sz w:val="28"/>
          <w:szCs w:val="28"/>
        </w:rPr>
      </w:pPr>
      <w:r>
        <w:t>Whole class movement breaks</w:t>
      </w:r>
    </w:p>
    <w:p w:rsidR="00F93E8A" w:rsidRPr="00F93E8A" w:rsidRDefault="00F93E8A" w:rsidP="00F93E8A">
      <w:pPr>
        <w:pStyle w:val="ListParagraph"/>
        <w:numPr>
          <w:ilvl w:val="0"/>
          <w:numId w:val="1"/>
        </w:numPr>
        <w:rPr>
          <w:sz w:val="28"/>
          <w:szCs w:val="28"/>
        </w:rPr>
      </w:pPr>
      <w:r>
        <w:t>Allow student to pick an activity stick from a jar</w:t>
      </w:r>
    </w:p>
    <w:p w:rsidR="00F93E8A" w:rsidRPr="00F93E8A" w:rsidRDefault="00F93E8A" w:rsidP="00F93E8A">
      <w:pPr>
        <w:pStyle w:val="ListParagraph"/>
        <w:numPr>
          <w:ilvl w:val="0"/>
          <w:numId w:val="1"/>
        </w:numPr>
        <w:rPr>
          <w:sz w:val="28"/>
          <w:szCs w:val="28"/>
        </w:rPr>
      </w:pPr>
      <w:r>
        <w:t>Use small containers to organize materials</w:t>
      </w:r>
    </w:p>
    <w:p w:rsidR="00F93E8A" w:rsidRPr="00F93E8A" w:rsidRDefault="00F93E8A" w:rsidP="00F93E8A">
      <w:pPr>
        <w:pStyle w:val="ListParagraph"/>
        <w:numPr>
          <w:ilvl w:val="0"/>
          <w:numId w:val="1"/>
        </w:numPr>
        <w:rPr>
          <w:sz w:val="28"/>
          <w:szCs w:val="28"/>
        </w:rPr>
      </w:pPr>
      <w:r>
        <w:t>Incorporate technology into lessons</w:t>
      </w:r>
    </w:p>
    <w:p w:rsidR="00F93E8A" w:rsidRPr="00CD4829" w:rsidRDefault="00CD4829" w:rsidP="00F93E8A">
      <w:pPr>
        <w:pStyle w:val="ListParagraph"/>
        <w:numPr>
          <w:ilvl w:val="0"/>
          <w:numId w:val="1"/>
        </w:numPr>
        <w:rPr>
          <w:sz w:val="28"/>
          <w:szCs w:val="28"/>
        </w:rPr>
      </w:pPr>
      <w:r>
        <w:t>Use weighted lap animal</w:t>
      </w:r>
    </w:p>
    <w:p w:rsidR="00CD4829" w:rsidRPr="00CD4829" w:rsidRDefault="00CD4829" w:rsidP="00F93E8A">
      <w:pPr>
        <w:pStyle w:val="ListParagraph"/>
        <w:numPr>
          <w:ilvl w:val="0"/>
          <w:numId w:val="1"/>
        </w:numPr>
        <w:rPr>
          <w:sz w:val="28"/>
          <w:szCs w:val="28"/>
        </w:rPr>
      </w:pPr>
      <w:r>
        <w:t xml:space="preserve">Use putty/play </w:t>
      </w:r>
      <w:proofErr w:type="spellStart"/>
      <w:r>
        <w:t>doh</w:t>
      </w:r>
      <w:proofErr w:type="spellEnd"/>
      <w:r>
        <w:t xml:space="preserve"> when student is upset</w:t>
      </w:r>
    </w:p>
    <w:p w:rsidR="00CD4829" w:rsidRPr="00232CCB" w:rsidRDefault="00CD4829" w:rsidP="00F93E8A">
      <w:pPr>
        <w:pStyle w:val="ListParagraph"/>
        <w:numPr>
          <w:ilvl w:val="0"/>
          <w:numId w:val="1"/>
        </w:numPr>
        <w:rPr>
          <w:sz w:val="28"/>
          <w:szCs w:val="28"/>
        </w:rPr>
      </w:pPr>
      <w:r>
        <w:t xml:space="preserve">Have a calm down corner in the classrooms that students can use </w:t>
      </w:r>
    </w:p>
    <w:p w:rsidR="00232CCB" w:rsidRPr="00232CCB" w:rsidRDefault="00232CCB" w:rsidP="00F93E8A">
      <w:pPr>
        <w:pStyle w:val="ListParagraph"/>
        <w:numPr>
          <w:ilvl w:val="0"/>
          <w:numId w:val="1"/>
        </w:numPr>
        <w:rPr>
          <w:sz w:val="28"/>
          <w:szCs w:val="28"/>
        </w:rPr>
      </w:pPr>
      <w:r>
        <w:t>Direct instruction of expected social skills</w:t>
      </w:r>
    </w:p>
    <w:p w:rsidR="00232CCB" w:rsidRPr="00232CCB" w:rsidRDefault="00232CCB" w:rsidP="00F93E8A">
      <w:pPr>
        <w:pStyle w:val="ListParagraph"/>
        <w:numPr>
          <w:ilvl w:val="0"/>
          <w:numId w:val="1"/>
        </w:numPr>
        <w:rPr>
          <w:sz w:val="28"/>
          <w:szCs w:val="28"/>
        </w:rPr>
      </w:pPr>
      <w:r>
        <w:t>Re-</w:t>
      </w:r>
      <w:bookmarkStart w:id="0" w:name="_GoBack"/>
      <w:bookmarkEnd w:id="0"/>
      <w:r>
        <w:t>teaching</w:t>
      </w:r>
    </w:p>
    <w:p w:rsidR="00232CCB" w:rsidRPr="00232CCB" w:rsidRDefault="00232CCB" w:rsidP="00F93E8A">
      <w:pPr>
        <w:pStyle w:val="ListParagraph"/>
        <w:numPr>
          <w:ilvl w:val="0"/>
          <w:numId w:val="1"/>
        </w:numPr>
        <w:rPr>
          <w:sz w:val="28"/>
          <w:szCs w:val="28"/>
        </w:rPr>
      </w:pPr>
      <w:r>
        <w:t>Social Stories</w:t>
      </w:r>
    </w:p>
    <w:p w:rsidR="00232CCB" w:rsidRPr="00232CCB" w:rsidRDefault="00232CCB" w:rsidP="00232CCB">
      <w:pPr>
        <w:pStyle w:val="ListParagraph"/>
        <w:numPr>
          <w:ilvl w:val="0"/>
          <w:numId w:val="1"/>
        </w:numPr>
        <w:rPr>
          <w:sz w:val="28"/>
          <w:szCs w:val="28"/>
        </w:rPr>
      </w:pPr>
      <w:r>
        <w:t>Oral rehearsal prior to writing</w:t>
      </w:r>
    </w:p>
    <w:p w:rsidR="00232CCB" w:rsidRPr="00232CCB" w:rsidRDefault="00232CCB" w:rsidP="00F93E8A">
      <w:pPr>
        <w:pStyle w:val="ListParagraph"/>
        <w:numPr>
          <w:ilvl w:val="0"/>
          <w:numId w:val="1"/>
        </w:numPr>
        <w:rPr>
          <w:sz w:val="28"/>
          <w:szCs w:val="28"/>
        </w:rPr>
      </w:pPr>
      <w:r>
        <w:t>Parent conference</w:t>
      </w:r>
    </w:p>
    <w:p w:rsidR="00232CCB" w:rsidRPr="00232CCB" w:rsidRDefault="00232CCB" w:rsidP="00F93E8A">
      <w:pPr>
        <w:pStyle w:val="ListParagraph"/>
        <w:numPr>
          <w:ilvl w:val="0"/>
          <w:numId w:val="1"/>
        </w:numPr>
        <w:rPr>
          <w:sz w:val="28"/>
          <w:szCs w:val="28"/>
        </w:rPr>
      </w:pPr>
      <w:r>
        <w:t>Reviewed cum folder</w:t>
      </w:r>
    </w:p>
    <w:p w:rsidR="00232CCB" w:rsidRPr="00A319ED" w:rsidRDefault="00232CCB" w:rsidP="00232CCB">
      <w:pPr>
        <w:pStyle w:val="ListParagraph"/>
        <w:numPr>
          <w:ilvl w:val="0"/>
          <w:numId w:val="1"/>
        </w:numPr>
        <w:rPr>
          <w:sz w:val="28"/>
          <w:szCs w:val="28"/>
        </w:rPr>
      </w:pPr>
      <w:r>
        <w:t>Conferenced with child’s previous teacher</w:t>
      </w:r>
    </w:p>
    <w:p w:rsidR="00232CCB" w:rsidRPr="00CD4829" w:rsidRDefault="00232CCB" w:rsidP="00F93E8A">
      <w:pPr>
        <w:pStyle w:val="ListParagraph"/>
        <w:numPr>
          <w:ilvl w:val="0"/>
          <w:numId w:val="1"/>
        </w:numPr>
        <w:rPr>
          <w:sz w:val="28"/>
          <w:szCs w:val="28"/>
        </w:rPr>
      </w:pPr>
      <w:r>
        <w:t>Referred to guidance counselor</w:t>
      </w:r>
    </w:p>
    <w:p w:rsidR="00CD4829" w:rsidRDefault="00CD4829" w:rsidP="0085578B">
      <w:pPr>
        <w:pStyle w:val="ListParagraph"/>
      </w:pPr>
    </w:p>
    <w:p w:rsidR="0085578B" w:rsidRPr="00CD4829" w:rsidRDefault="0085578B" w:rsidP="0085578B">
      <w:pPr>
        <w:pStyle w:val="ListParagraph"/>
        <w:rPr>
          <w:sz w:val="28"/>
          <w:szCs w:val="28"/>
        </w:rPr>
      </w:pPr>
      <w:r>
        <w:t>**And there are many more…….</w:t>
      </w:r>
    </w:p>
    <w:p w:rsidR="00CD4829" w:rsidRPr="00CD4829" w:rsidRDefault="00CD4829" w:rsidP="00CD4829">
      <w:pPr>
        <w:rPr>
          <w:sz w:val="28"/>
          <w:szCs w:val="28"/>
        </w:rPr>
      </w:pPr>
    </w:p>
    <w:sectPr w:rsidR="00CD4829" w:rsidRPr="00CD4829" w:rsidSect="00A319ED">
      <w:headerReference w:type="default" r:id="rId7"/>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7FD" w:rsidRDefault="002117FD" w:rsidP="007B5B22">
      <w:pPr>
        <w:spacing w:after="0" w:line="240" w:lineRule="auto"/>
      </w:pPr>
      <w:r>
        <w:separator/>
      </w:r>
    </w:p>
  </w:endnote>
  <w:endnote w:type="continuationSeparator" w:id="0">
    <w:p w:rsidR="002117FD" w:rsidRDefault="002117FD" w:rsidP="007B5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7FD" w:rsidRDefault="002117FD" w:rsidP="007B5B22">
      <w:pPr>
        <w:spacing w:after="0" w:line="240" w:lineRule="auto"/>
      </w:pPr>
      <w:r>
        <w:separator/>
      </w:r>
    </w:p>
  </w:footnote>
  <w:footnote w:type="continuationSeparator" w:id="0">
    <w:p w:rsidR="002117FD" w:rsidRDefault="002117FD" w:rsidP="007B5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22" w:rsidRPr="00233EA3" w:rsidRDefault="007B5B22" w:rsidP="007B5B22">
    <w:pPr>
      <w:pStyle w:val="Title"/>
      <w:jc w:val="center"/>
      <w:rPr>
        <w:u w:val="single"/>
      </w:rPr>
    </w:pPr>
    <w:r w:rsidRPr="00233EA3">
      <w:rPr>
        <w:u w:val="single"/>
      </w:rPr>
      <w:t>Ideas for Interventions</w:t>
    </w:r>
  </w:p>
  <w:p w:rsidR="00233EA3" w:rsidRPr="00233EA3" w:rsidRDefault="00233EA3" w:rsidP="00233EA3">
    <w:pPr>
      <w:rPr>
        <w:rFonts w:ascii="Comic Sans MS" w:hAnsi="Comic Sans MS"/>
      </w:rPr>
    </w:pPr>
    <w:r>
      <w:rPr>
        <w:rFonts w:ascii="Comic Sans MS" w:hAnsi="Comic Sans MS"/>
      </w:rPr>
      <w:t>Below are some sample interventions. This list is by no means all inclusive…nor does it mean that you need to try them all. This list is provided to help jog your memory.</w:t>
    </w:r>
  </w:p>
  <w:p w:rsidR="007B5B22" w:rsidRDefault="007B5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5101A"/>
    <w:multiLevelType w:val="hybridMultilevel"/>
    <w:tmpl w:val="E5BC2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926"/>
    <w:rsid w:val="002117FD"/>
    <w:rsid w:val="00232CCB"/>
    <w:rsid w:val="00233EA3"/>
    <w:rsid w:val="00515926"/>
    <w:rsid w:val="005741DD"/>
    <w:rsid w:val="007B5B22"/>
    <w:rsid w:val="0085578B"/>
    <w:rsid w:val="00A319ED"/>
    <w:rsid w:val="00CD4829"/>
    <w:rsid w:val="00D272F4"/>
    <w:rsid w:val="00F91E06"/>
    <w:rsid w:val="00F93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ECF1D"/>
  <w15:chartTrackingRefBased/>
  <w15:docId w15:val="{0BACE1B7-9B09-4FAA-B6E0-D16C4D98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5B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22"/>
  </w:style>
  <w:style w:type="paragraph" w:styleId="Footer">
    <w:name w:val="footer"/>
    <w:basedOn w:val="Normal"/>
    <w:link w:val="FooterChar"/>
    <w:uiPriority w:val="99"/>
    <w:unhideWhenUsed/>
    <w:rsid w:val="007B5B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22"/>
  </w:style>
  <w:style w:type="character" w:customStyle="1" w:styleId="Heading1Char">
    <w:name w:val="Heading 1 Char"/>
    <w:basedOn w:val="DefaultParagraphFont"/>
    <w:link w:val="Heading1"/>
    <w:uiPriority w:val="9"/>
    <w:rsid w:val="007B5B2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7B5B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5B2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319ED"/>
    <w:pPr>
      <w:ind w:left="720"/>
      <w:contextualSpacing/>
    </w:pPr>
  </w:style>
  <w:style w:type="paragraph" w:styleId="BalloonText">
    <w:name w:val="Balloon Text"/>
    <w:basedOn w:val="Normal"/>
    <w:link w:val="BalloonTextChar"/>
    <w:uiPriority w:val="99"/>
    <w:semiHidden/>
    <w:unhideWhenUsed/>
    <w:rsid w:val="00232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Connell</dc:creator>
  <cp:keywords/>
  <dc:description/>
  <cp:lastModifiedBy>Kim Connell</cp:lastModifiedBy>
  <cp:revision>5</cp:revision>
  <cp:lastPrinted>2018-09-20T13:43:00Z</cp:lastPrinted>
  <dcterms:created xsi:type="dcterms:W3CDTF">2018-09-18T14:22:00Z</dcterms:created>
  <dcterms:modified xsi:type="dcterms:W3CDTF">2018-09-20T14:01:00Z</dcterms:modified>
</cp:coreProperties>
</file>